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5F" w:rsidRDefault="00EF1F5F" w:rsidP="00EF1F5F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F1F5F" w:rsidRPr="00CB3D46" w:rsidRDefault="00EF1F5F" w:rsidP="00EF1F5F">
      <w:pPr>
        <w:jc w:val="center"/>
        <w:rPr>
          <w:szCs w:val="28"/>
        </w:rPr>
      </w:pPr>
      <w:r w:rsidRPr="00CB3D46">
        <w:rPr>
          <w:szCs w:val="28"/>
        </w:rPr>
        <w:t>ХАНТЫ-МАНСИЙСКИЙ АВТОНОМНЫЙ ОКРУГ - ЮГРА</w:t>
      </w:r>
    </w:p>
    <w:p w:rsidR="00EF1F5F" w:rsidRPr="00CB3D46" w:rsidRDefault="00EF1F5F" w:rsidP="00EF1F5F">
      <w:pPr>
        <w:jc w:val="center"/>
        <w:rPr>
          <w:szCs w:val="28"/>
        </w:rPr>
      </w:pPr>
      <w:r w:rsidRPr="00CB3D46">
        <w:rPr>
          <w:szCs w:val="28"/>
        </w:rPr>
        <w:t>ХАНТЫ-МАНСИЙСКИЙ РАЙОН</w:t>
      </w:r>
    </w:p>
    <w:p w:rsidR="00EF1F5F" w:rsidRPr="00CB3D46" w:rsidRDefault="00EF1F5F" w:rsidP="00EF1F5F">
      <w:pPr>
        <w:pStyle w:val="1"/>
        <w:rPr>
          <w:sz w:val="28"/>
          <w:szCs w:val="28"/>
        </w:rPr>
      </w:pPr>
    </w:p>
    <w:p w:rsidR="00EF1F5F" w:rsidRPr="00CB3D46" w:rsidRDefault="00EF1F5F" w:rsidP="00CB3D46">
      <w:pPr>
        <w:pStyle w:val="1"/>
        <w:tabs>
          <w:tab w:val="left" w:pos="2850"/>
          <w:tab w:val="center" w:pos="4678"/>
        </w:tabs>
        <w:jc w:val="center"/>
        <w:rPr>
          <w:sz w:val="28"/>
          <w:szCs w:val="28"/>
        </w:rPr>
      </w:pPr>
      <w:r w:rsidRPr="00CB3D46">
        <w:rPr>
          <w:sz w:val="28"/>
          <w:szCs w:val="28"/>
        </w:rPr>
        <w:t>ДУМА</w:t>
      </w:r>
    </w:p>
    <w:p w:rsidR="00EF1F5F" w:rsidRPr="00CB3D46" w:rsidRDefault="00EF1F5F" w:rsidP="00EF1F5F">
      <w:pPr>
        <w:tabs>
          <w:tab w:val="left" w:pos="6602"/>
        </w:tabs>
        <w:rPr>
          <w:szCs w:val="28"/>
        </w:rPr>
      </w:pPr>
      <w:r w:rsidRPr="00CB3D46">
        <w:rPr>
          <w:szCs w:val="28"/>
        </w:rPr>
        <w:tab/>
      </w:r>
    </w:p>
    <w:p w:rsidR="00EF1F5F" w:rsidRPr="00CB3D46" w:rsidRDefault="00EF1F5F" w:rsidP="00EF1F5F">
      <w:pPr>
        <w:jc w:val="center"/>
        <w:rPr>
          <w:szCs w:val="28"/>
        </w:rPr>
      </w:pPr>
      <w:r w:rsidRPr="00CB3D46">
        <w:rPr>
          <w:szCs w:val="28"/>
        </w:rPr>
        <w:t>РЕШЕНИЕ</w:t>
      </w:r>
    </w:p>
    <w:p w:rsidR="00EF1F5F" w:rsidRDefault="00EF1F5F" w:rsidP="00EF1F5F">
      <w:pPr>
        <w:rPr>
          <w:szCs w:val="28"/>
        </w:rPr>
      </w:pPr>
    </w:p>
    <w:p w:rsidR="00EF1F5F" w:rsidRDefault="00F15EFC" w:rsidP="00EF1F5F">
      <w:r>
        <w:rPr>
          <w:szCs w:val="28"/>
        </w:rPr>
        <w:t>__.__.2019</w:t>
      </w:r>
      <w:r w:rsidR="00EF1F5F">
        <w:tab/>
      </w:r>
      <w:r w:rsidR="00EF1F5F">
        <w:tab/>
      </w:r>
      <w:r w:rsidR="00EF1F5F">
        <w:tab/>
        <w:t xml:space="preserve">              </w:t>
      </w:r>
      <w:r w:rsidR="00EF1F5F">
        <w:tab/>
      </w:r>
      <w:r w:rsidR="00EF1F5F">
        <w:tab/>
      </w:r>
      <w:r w:rsidR="00EF1F5F">
        <w:tab/>
      </w:r>
      <w:r w:rsidR="00EF1F5F">
        <w:tab/>
      </w:r>
      <w:r w:rsidR="00EF1F5F">
        <w:tab/>
      </w:r>
      <w:r w:rsidR="00EF1F5F">
        <w:tab/>
        <w:t xml:space="preserve"> № ____</w:t>
      </w:r>
    </w:p>
    <w:p w:rsidR="00EF1F5F" w:rsidRDefault="00EF1F5F" w:rsidP="00EF1F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EF1F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F1F5F" w:rsidRDefault="00EF1F5F" w:rsidP="00EF1F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EF1F5F" w:rsidRDefault="00EF1F5F" w:rsidP="00EF1F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F1F5F" w:rsidRDefault="00EF1F5F" w:rsidP="00EF1F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EF1F5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0">
        <w:rPr>
          <w:rFonts w:ascii="Times New Roman" w:hAnsi="Times New Roman" w:cs="Times New Roman"/>
          <w:sz w:val="28"/>
          <w:szCs w:val="28"/>
        </w:rPr>
        <w:t>Рассмотрев проект изменений и дополнений в Устав Ханты-Мансийского района,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статьи 44 Федерального закона </w:t>
      </w:r>
      <w:r w:rsidR="00D750A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B1B30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="002C7388">
        <w:rPr>
          <w:rFonts w:ascii="Times New Roman" w:hAnsi="Times New Roman" w:cs="Times New Roman"/>
          <w:sz w:val="28"/>
          <w:szCs w:val="28"/>
        </w:rPr>
        <w:t>31 Устава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района, учитывая результаты публичных слушаний,</w:t>
      </w:r>
    </w:p>
    <w:p w:rsidR="00EF1F5F" w:rsidRDefault="00EF1F5F" w:rsidP="00EF1F5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5F" w:rsidRDefault="00EF1F5F" w:rsidP="00EF1F5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F1F5F" w:rsidRDefault="00EF1F5F" w:rsidP="00EF1F5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Pr="00994D59" w:rsidRDefault="00EF1F5F" w:rsidP="00EF1F5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D59">
        <w:rPr>
          <w:rFonts w:ascii="Times New Roman" w:hAnsi="Times New Roman" w:cs="Times New Roman"/>
          <w:sz w:val="28"/>
          <w:szCs w:val="28"/>
        </w:rPr>
        <w:t>РЕШИЛА:</w:t>
      </w:r>
    </w:p>
    <w:p w:rsidR="00EF1F5F" w:rsidRDefault="00EF1F5F" w:rsidP="00EF1F5F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4236" w:rsidRDefault="00EF1F5F" w:rsidP="00EF1F5F">
      <w:pPr>
        <w:pStyle w:val="ConsNormal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</w:t>
      </w:r>
      <w:r w:rsidR="00E2423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E24236">
        <w:rPr>
          <w:rFonts w:ascii="Times New Roman" w:hAnsi="Times New Roman" w:cs="Times New Roman"/>
          <w:sz w:val="28"/>
          <w:szCs w:val="28"/>
        </w:rPr>
        <w:t>:</w:t>
      </w:r>
    </w:p>
    <w:p w:rsidR="00C75352" w:rsidRPr="005A3426" w:rsidRDefault="00C75352" w:rsidP="00C75352">
      <w:pPr>
        <w:pStyle w:val="Con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E715A">
        <w:rPr>
          <w:rFonts w:ascii="Times New Roman" w:hAnsi="Times New Roman" w:cs="Times New Roman"/>
          <w:sz w:val="28"/>
          <w:szCs w:val="28"/>
        </w:rPr>
        <w:t>6.2 части 1 статьи 6 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715A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прав» дополнить словами «коренных малочисленных народов и других». </w:t>
      </w:r>
    </w:p>
    <w:p w:rsidR="008D7E66" w:rsidRPr="00AB7654" w:rsidRDefault="00AB7654" w:rsidP="00AB7654">
      <w:pPr>
        <w:pStyle w:val="Con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5 статьи 12 слова </w:t>
      </w:r>
      <w:r w:rsidRPr="00AB7654">
        <w:rPr>
          <w:rFonts w:ascii="Times New Roman" w:hAnsi="Times New Roman" w:cs="Times New Roman"/>
          <w:sz w:val="28"/>
          <w:szCs w:val="28"/>
        </w:rPr>
        <w:t xml:space="preserve">«по проектам и вопросам, указанным в части 4 настоящей статьи,» исключить. </w:t>
      </w:r>
    </w:p>
    <w:p w:rsidR="005A3426" w:rsidRDefault="005A3426" w:rsidP="00AB7654">
      <w:pPr>
        <w:pStyle w:val="Con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статьи 18 дополнить пунктом 23 следующего содержания: </w:t>
      </w:r>
    </w:p>
    <w:p w:rsidR="005A3426" w:rsidRPr="00C421F4" w:rsidRDefault="005A3426" w:rsidP="005A3426">
      <w:pPr>
        <w:pStyle w:val="ConsNormal"/>
        <w:ind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«23) </w:t>
      </w:r>
      <w:r w:rsidR="00C421F4">
        <w:rPr>
          <w:rFonts w:ascii="Times New Roman" w:hAnsi="Times New Roman" w:cs="Times New Roman"/>
          <w:sz w:val="28"/>
          <w:szCs w:val="28"/>
        </w:rPr>
        <w:t xml:space="preserve">установление порядка подготовки, утверждения местных нормативов градостроительного проектирования Ханты-Мансийского района и внесения изменений в них». </w:t>
      </w:r>
    </w:p>
    <w:p w:rsidR="003D4321" w:rsidRDefault="003D4321" w:rsidP="00AB7654">
      <w:pPr>
        <w:pStyle w:val="Con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20:</w:t>
      </w:r>
    </w:p>
    <w:p w:rsidR="007F680E" w:rsidRDefault="003D4321" w:rsidP="003D4321">
      <w:pPr>
        <w:pStyle w:val="ConsNormal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680E">
        <w:rPr>
          <w:rFonts w:ascii="Times New Roman" w:hAnsi="Times New Roman" w:cs="Times New Roman"/>
          <w:sz w:val="28"/>
          <w:szCs w:val="28"/>
        </w:rPr>
        <w:t xml:space="preserve"> пункте 19 части 3 слова «аккредитации средств массовой информации в Думе района» заменить словами «аккредитации журналистов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 при Думе района»;</w:t>
      </w:r>
    </w:p>
    <w:p w:rsidR="003D4321" w:rsidRDefault="003D4321" w:rsidP="003D4321">
      <w:pPr>
        <w:pStyle w:val="ConsNormal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4 слово «обязанности» заменить словом </w:t>
      </w:r>
      <w:r w:rsidR="000C008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полномочия».</w:t>
      </w:r>
    </w:p>
    <w:p w:rsidR="008A5E62" w:rsidRDefault="008A5E62" w:rsidP="00AB7654">
      <w:pPr>
        <w:pStyle w:val="ConsNormal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</w:t>
      </w:r>
      <w:r w:rsidR="00F519DD">
        <w:rPr>
          <w:rFonts w:ascii="Times New Roman" w:hAnsi="Times New Roman" w:cs="Times New Roman"/>
          <w:sz w:val="28"/>
          <w:szCs w:val="28"/>
        </w:rPr>
        <w:t>асти 4 статьи 27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9DD" w:rsidRDefault="008A5E62" w:rsidP="003D4321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</w:t>
      </w:r>
      <w:r w:rsidR="00F519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C3993" w:rsidRDefault="00F519DD" w:rsidP="006C3993">
      <w:pPr>
        <w:autoSpaceDE w:val="0"/>
        <w:autoSpaceDN w:val="0"/>
        <w:adjustRightInd w:val="0"/>
        <w:jc w:val="both"/>
        <w:rPr>
          <w:rFonts w:eastAsiaTheme="minorHAnsi"/>
          <w:color w:val="0070C0"/>
          <w:szCs w:val="28"/>
          <w:lang w:eastAsia="en-US"/>
        </w:rPr>
      </w:pPr>
      <w:r>
        <w:rPr>
          <w:szCs w:val="28"/>
        </w:rPr>
        <w:t>«</w:t>
      </w:r>
      <w:r w:rsidR="008D49D9">
        <w:rPr>
          <w:szCs w:val="28"/>
        </w:rPr>
        <w:t>7) создает и содержит места (площадки)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определяет схемы размещения мест (площадок) накопления твердых коммунальных отходов и веде</w:t>
      </w:r>
      <w:r w:rsidR="00CA1AAD">
        <w:rPr>
          <w:szCs w:val="28"/>
        </w:rPr>
        <w:t>т реестр</w:t>
      </w:r>
      <w:r w:rsidR="008D49D9">
        <w:rPr>
          <w:szCs w:val="28"/>
        </w:rPr>
        <w:t xml:space="preserve"> мест (площадок) накопления твердых коммунальных отходов, </w:t>
      </w:r>
      <w:r w:rsidR="008D49D9">
        <w:rPr>
          <w:szCs w:val="28"/>
        </w:rPr>
        <w:lastRenderedPageBreak/>
        <w:t>организует экологическое воспитание и формирование экологической культуры в области обращения с твердыми коммунальными отходами;»</w:t>
      </w:r>
      <w:r w:rsidR="008A5E62">
        <w:rPr>
          <w:szCs w:val="28"/>
        </w:rPr>
        <w:t>;</w:t>
      </w:r>
      <w:r w:rsidR="008D49D9">
        <w:rPr>
          <w:szCs w:val="28"/>
        </w:rPr>
        <w:t xml:space="preserve"> </w:t>
      </w:r>
    </w:p>
    <w:p w:rsidR="007A777F" w:rsidRPr="00240BE8" w:rsidRDefault="008A5E62" w:rsidP="003D4321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D4321">
        <w:rPr>
          <w:rFonts w:eastAsiaTheme="minorHAnsi"/>
          <w:szCs w:val="28"/>
          <w:lang w:eastAsia="en-US"/>
        </w:rPr>
        <w:t xml:space="preserve">в пункте 9.1 слова «в соответствии с Федеральным законом от 30.12.2004 № 210-ФЗ «Об основах регулирования тарифов организаций коммунального комплекса» исключить. </w:t>
      </w:r>
    </w:p>
    <w:p w:rsidR="00240BE8" w:rsidRPr="00240BE8" w:rsidRDefault="00240BE8" w:rsidP="00240BE8">
      <w:pPr>
        <w:pStyle w:val="a3"/>
        <w:numPr>
          <w:ilvl w:val="1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В статье 48:</w:t>
      </w:r>
    </w:p>
    <w:p w:rsidR="00240BE8" w:rsidRDefault="00240BE8" w:rsidP="00240BE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части 10 последнее предложение исключить;</w:t>
      </w:r>
    </w:p>
    <w:p w:rsidR="00240BE8" w:rsidRPr="00240BE8" w:rsidRDefault="00240BE8" w:rsidP="00240BE8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 1 части 11 слова «муниципальному служащему и его несовершеннолетним детям» заменить словами «муниципального служащего и его несовершеннолетних детей».</w:t>
      </w:r>
    </w:p>
    <w:p w:rsidR="00EF1F5F" w:rsidRDefault="004F68EF" w:rsidP="00EF1F5F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</w:tabs>
        <w:ind w:left="0"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Н</w:t>
      </w:r>
      <w:r w:rsidR="00EF1F5F">
        <w:rPr>
          <w:rFonts w:eastAsia="Arial Unicode MS"/>
          <w:szCs w:val="28"/>
        </w:rPr>
        <w:t>аправить</w:t>
      </w:r>
      <w:r>
        <w:rPr>
          <w:rFonts w:eastAsia="Arial Unicode MS"/>
          <w:szCs w:val="28"/>
        </w:rPr>
        <w:t xml:space="preserve"> настоящее решение</w:t>
      </w:r>
      <w:r w:rsidR="00EF1F5F">
        <w:rPr>
          <w:rFonts w:eastAsia="Arial Unicode MS"/>
          <w:szCs w:val="28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</w:t>
      </w:r>
      <w:r>
        <w:rPr>
          <w:rFonts w:eastAsia="Arial Unicode MS"/>
          <w:szCs w:val="28"/>
        </w:rPr>
        <w:t xml:space="preserve"> в установленном порядке</w:t>
      </w:r>
      <w:r w:rsidR="00EF1F5F">
        <w:rPr>
          <w:rFonts w:eastAsia="Arial Unicode MS"/>
          <w:szCs w:val="28"/>
        </w:rPr>
        <w:t>.</w:t>
      </w:r>
    </w:p>
    <w:p w:rsidR="000D43B1" w:rsidRDefault="00EF1F5F" w:rsidP="00C663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3. </w:t>
      </w:r>
      <w:r w:rsidR="000D43B1">
        <w:rPr>
          <w:szCs w:val="28"/>
        </w:rPr>
        <w:t>О</w:t>
      </w:r>
      <w:r>
        <w:rPr>
          <w:szCs w:val="28"/>
        </w:rPr>
        <w:t>публиков</w:t>
      </w:r>
      <w:r w:rsidR="000D43B1">
        <w:rPr>
          <w:szCs w:val="28"/>
        </w:rPr>
        <w:t>ать настоящее решение</w:t>
      </w:r>
      <w:r>
        <w:rPr>
          <w:szCs w:val="28"/>
        </w:rPr>
        <w:t xml:space="preserve"> </w:t>
      </w:r>
      <w:r w:rsidR="000D43B1">
        <w:rPr>
          <w:szCs w:val="28"/>
        </w:rPr>
        <w:t xml:space="preserve">в официальном печатном издании Ханты-Мансийского района – газете «Наш район» </w:t>
      </w:r>
      <w:r>
        <w:rPr>
          <w:szCs w:val="28"/>
        </w:rPr>
        <w:t xml:space="preserve">после его государственной </w:t>
      </w:r>
      <w:r w:rsidRPr="00C663D4">
        <w:rPr>
          <w:szCs w:val="28"/>
        </w:rPr>
        <w:t xml:space="preserve">регистрации </w:t>
      </w:r>
      <w:r w:rsidR="000D43B1">
        <w:rPr>
          <w:szCs w:val="28"/>
        </w:rPr>
        <w:t>в установленный законом срок.</w:t>
      </w:r>
    </w:p>
    <w:p w:rsidR="00B01440" w:rsidRPr="00B01440" w:rsidRDefault="00680ACD" w:rsidP="00B0144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4. </w:t>
      </w:r>
      <w:r w:rsidRPr="007138DB">
        <w:rPr>
          <w:szCs w:val="28"/>
        </w:rPr>
        <w:t>Настоящее решение вступает в силу после его официального опубликования</w:t>
      </w:r>
      <w:r w:rsidR="004E5AF4">
        <w:rPr>
          <w:szCs w:val="28"/>
        </w:rPr>
        <w:t xml:space="preserve"> (обнародования)</w:t>
      </w:r>
      <w:r w:rsidR="007138DB" w:rsidRPr="007138DB">
        <w:rPr>
          <w:szCs w:val="28"/>
        </w:rPr>
        <w:t>.</w:t>
      </w:r>
    </w:p>
    <w:p w:rsidR="001A16B9" w:rsidRDefault="001A16B9" w:rsidP="00680ACD">
      <w:pPr>
        <w:autoSpaceDE w:val="0"/>
        <w:autoSpaceDN w:val="0"/>
        <w:adjustRightInd w:val="0"/>
        <w:jc w:val="both"/>
        <w:rPr>
          <w:szCs w:val="28"/>
        </w:rPr>
      </w:pPr>
    </w:p>
    <w:p w:rsidR="001A16B9" w:rsidRPr="003502C1" w:rsidRDefault="001A16B9" w:rsidP="00680ACD">
      <w:pPr>
        <w:autoSpaceDE w:val="0"/>
        <w:autoSpaceDN w:val="0"/>
        <w:adjustRightInd w:val="0"/>
        <w:jc w:val="both"/>
        <w:rPr>
          <w:rFonts w:eastAsiaTheme="minorHAnsi"/>
          <w:color w:val="FF0000"/>
          <w:szCs w:val="28"/>
          <w:lang w:eastAsia="en-US"/>
        </w:rPr>
      </w:pPr>
    </w:p>
    <w:p w:rsidR="00EF1F5F" w:rsidRDefault="00EF1F5F" w:rsidP="00EF1F5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3375"/>
      </w:tblGrid>
      <w:tr w:rsidR="00EF1F5F" w:rsidTr="00EF1F5F">
        <w:tc>
          <w:tcPr>
            <w:tcW w:w="5414" w:type="dxa"/>
          </w:tcPr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  <w:tc>
          <w:tcPr>
            <w:tcW w:w="3375" w:type="dxa"/>
          </w:tcPr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</w:tr>
      <w:tr w:rsidR="00EF1F5F" w:rsidTr="00EF1F5F">
        <w:tc>
          <w:tcPr>
            <w:tcW w:w="5414" w:type="dxa"/>
            <w:hideMark/>
          </w:tcPr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  <w:tc>
          <w:tcPr>
            <w:tcW w:w="3375" w:type="dxa"/>
            <w:hideMark/>
          </w:tcPr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</w:t>
            </w:r>
          </w:p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</w:tr>
      <w:tr w:rsidR="00EF1F5F" w:rsidTr="00EF1F5F">
        <w:tc>
          <w:tcPr>
            <w:tcW w:w="5414" w:type="dxa"/>
            <w:hideMark/>
          </w:tcPr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«____»_____________</w:t>
            </w:r>
          </w:p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(дата подписания)</w:t>
            </w:r>
          </w:p>
        </w:tc>
        <w:tc>
          <w:tcPr>
            <w:tcW w:w="3375" w:type="dxa"/>
            <w:hideMark/>
          </w:tcPr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«____»_____________</w:t>
            </w:r>
          </w:p>
          <w:p w:rsidR="00EF1F5F" w:rsidRDefault="00EF1F5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  <w:vertAlign w:val="superscript"/>
              </w:rPr>
              <w:t>(дата подписания)</w:t>
            </w:r>
          </w:p>
        </w:tc>
      </w:tr>
    </w:tbl>
    <w:p w:rsidR="00DD0A3A" w:rsidRDefault="00DD0A3A" w:rsidP="000C7AD7">
      <w:pPr>
        <w:jc w:val="right"/>
        <w:rPr>
          <w:szCs w:val="28"/>
        </w:rPr>
      </w:pPr>
    </w:p>
    <w:sectPr w:rsidR="00DD0A3A" w:rsidSect="00EC0C65">
      <w:footerReference w:type="default" r:id="rId8"/>
      <w:pgSz w:w="11906" w:h="16838"/>
      <w:pgMar w:top="993" w:right="566" w:bottom="993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C5" w:rsidRDefault="00812FC5" w:rsidP="009F41DF">
      <w:r>
        <w:separator/>
      </w:r>
    </w:p>
  </w:endnote>
  <w:endnote w:type="continuationSeparator" w:id="0">
    <w:p w:rsidR="00812FC5" w:rsidRDefault="00812FC5" w:rsidP="009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635275"/>
      <w:docPartObj>
        <w:docPartGallery w:val="Page Numbers (Bottom of Page)"/>
        <w:docPartUnique/>
      </w:docPartObj>
    </w:sdtPr>
    <w:sdtEndPr/>
    <w:sdtContent>
      <w:p w:rsidR="00EC0C65" w:rsidRDefault="00EC0C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8C">
          <w:rPr>
            <w:noProof/>
          </w:rPr>
          <w:t>2</w:t>
        </w:r>
        <w:r>
          <w:fldChar w:fldCharType="end"/>
        </w:r>
      </w:p>
    </w:sdtContent>
  </w:sdt>
  <w:p w:rsidR="00EC0C65" w:rsidRDefault="00EC0C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C5" w:rsidRDefault="00812FC5" w:rsidP="009F41DF">
      <w:r>
        <w:separator/>
      </w:r>
    </w:p>
  </w:footnote>
  <w:footnote w:type="continuationSeparator" w:id="0">
    <w:p w:rsidR="00812FC5" w:rsidRDefault="00812FC5" w:rsidP="009F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3853"/>
    <w:multiLevelType w:val="multilevel"/>
    <w:tmpl w:val="F482A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DDC2573"/>
    <w:multiLevelType w:val="hybridMultilevel"/>
    <w:tmpl w:val="562070B6"/>
    <w:lvl w:ilvl="0" w:tplc="8D961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C5CAF"/>
    <w:multiLevelType w:val="hybridMultilevel"/>
    <w:tmpl w:val="FEE2B21A"/>
    <w:lvl w:ilvl="0" w:tplc="8BA82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8005D"/>
    <w:multiLevelType w:val="hybridMultilevel"/>
    <w:tmpl w:val="F0822F5C"/>
    <w:lvl w:ilvl="0" w:tplc="3A24CE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3A4ABF"/>
    <w:multiLevelType w:val="hybridMultilevel"/>
    <w:tmpl w:val="80B8A412"/>
    <w:lvl w:ilvl="0" w:tplc="159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0F3C"/>
    <w:multiLevelType w:val="multilevel"/>
    <w:tmpl w:val="25D4A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922628E"/>
    <w:multiLevelType w:val="multilevel"/>
    <w:tmpl w:val="AF9221B2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8" w15:restartNumberingAfterBreak="0">
    <w:nsid w:val="66547A4B"/>
    <w:multiLevelType w:val="multilevel"/>
    <w:tmpl w:val="F5660C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6698329C"/>
    <w:multiLevelType w:val="multilevel"/>
    <w:tmpl w:val="A53EB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43"/>
    <w:rsid w:val="00022BE0"/>
    <w:rsid w:val="00023357"/>
    <w:rsid w:val="000624CB"/>
    <w:rsid w:val="00062FFB"/>
    <w:rsid w:val="00082254"/>
    <w:rsid w:val="00096896"/>
    <w:rsid w:val="000A79D2"/>
    <w:rsid w:val="000C008C"/>
    <w:rsid w:val="000C7AD7"/>
    <w:rsid w:val="000D43B1"/>
    <w:rsid w:val="000D4BAB"/>
    <w:rsid w:val="000D6903"/>
    <w:rsid w:val="001141E1"/>
    <w:rsid w:val="00117A9F"/>
    <w:rsid w:val="00133CBC"/>
    <w:rsid w:val="00140E88"/>
    <w:rsid w:val="00154AEC"/>
    <w:rsid w:val="00170A2C"/>
    <w:rsid w:val="00176728"/>
    <w:rsid w:val="00190229"/>
    <w:rsid w:val="00190FFF"/>
    <w:rsid w:val="001922B5"/>
    <w:rsid w:val="0019536E"/>
    <w:rsid w:val="0019613C"/>
    <w:rsid w:val="00196250"/>
    <w:rsid w:val="001A16B9"/>
    <w:rsid w:val="001A7C3D"/>
    <w:rsid w:val="001C163C"/>
    <w:rsid w:val="001C28CA"/>
    <w:rsid w:val="001C6790"/>
    <w:rsid w:val="001C6CA1"/>
    <w:rsid w:val="001C768B"/>
    <w:rsid w:val="001F121A"/>
    <w:rsid w:val="001F2946"/>
    <w:rsid w:val="001F2B24"/>
    <w:rsid w:val="001F498D"/>
    <w:rsid w:val="0021611C"/>
    <w:rsid w:val="00231870"/>
    <w:rsid w:val="00240BE8"/>
    <w:rsid w:val="00245296"/>
    <w:rsid w:val="002474A4"/>
    <w:rsid w:val="00276AA6"/>
    <w:rsid w:val="0028437B"/>
    <w:rsid w:val="0028475F"/>
    <w:rsid w:val="00286DDB"/>
    <w:rsid w:val="00290435"/>
    <w:rsid w:val="00295939"/>
    <w:rsid w:val="002A3981"/>
    <w:rsid w:val="002B1B30"/>
    <w:rsid w:val="002B3CE1"/>
    <w:rsid w:val="002B5569"/>
    <w:rsid w:val="002C7388"/>
    <w:rsid w:val="002D3143"/>
    <w:rsid w:val="002D6BC9"/>
    <w:rsid w:val="002F757B"/>
    <w:rsid w:val="00300DBB"/>
    <w:rsid w:val="00314B15"/>
    <w:rsid w:val="0031675F"/>
    <w:rsid w:val="0034437F"/>
    <w:rsid w:val="00344C11"/>
    <w:rsid w:val="0034774D"/>
    <w:rsid w:val="003502C1"/>
    <w:rsid w:val="003675A2"/>
    <w:rsid w:val="00371FBE"/>
    <w:rsid w:val="00372B4E"/>
    <w:rsid w:val="00380A7C"/>
    <w:rsid w:val="00384D41"/>
    <w:rsid w:val="00384DAA"/>
    <w:rsid w:val="00386159"/>
    <w:rsid w:val="003A3A31"/>
    <w:rsid w:val="003A5F5B"/>
    <w:rsid w:val="003A79CC"/>
    <w:rsid w:val="003C0341"/>
    <w:rsid w:val="003C1736"/>
    <w:rsid w:val="003C7EDC"/>
    <w:rsid w:val="003D4321"/>
    <w:rsid w:val="003E5157"/>
    <w:rsid w:val="003F77DA"/>
    <w:rsid w:val="00402CEF"/>
    <w:rsid w:val="00411F06"/>
    <w:rsid w:val="00415D50"/>
    <w:rsid w:val="004270C1"/>
    <w:rsid w:val="00434BA3"/>
    <w:rsid w:val="004366F5"/>
    <w:rsid w:val="00481E76"/>
    <w:rsid w:val="00497950"/>
    <w:rsid w:val="004A4CE0"/>
    <w:rsid w:val="004A4F02"/>
    <w:rsid w:val="004B0457"/>
    <w:rsid w:val="004B54CF"/>
    <w:rsid w:val="004B7D8C"/>
    <w:rsid w:val="004C3DDD"/>
    <w:rsid w:val="004D7EE9"/>
    <w:rsid w:val="004E5AF4"/>
    <w:rsid w:val="004F68EF"/>
    <w:rsid w:val="005274D7"/>
    <w:rsid w:val="00547911"/>
    <w:rsid w:val="00584180"/>
    <w:rsid w:val="005A3426"/>
    <w:rsid w:val="005A69A2"/>
    <w:rsid w:val="005B01B5"/>
    <w:rsid w:val="005B65DB"/>
    <w:rsid w:val="005D013E"/>
    <w:rsid w:val="00616749"/>
    <w:rsid w:val="00621301"/>
    <w:rsid w:val="0062172F"/>
    <w:rsid w:val="00643296"/>
    <w:rsid w:val="00645816"/>
    <w:rsid w:val="00663A2E"/>
    <w:rsid w:val="00680ACD"/>
    <w:rsid w:val="006A0EBF"/>
    <w:rsid w:val="006B05BE"/>
    <w:rsid w:val="006C3993"/>
    <w:rsid w:val="006E01C5"/>
    <w:rsid w:val="006E3EC6"/>
    <w:rsid w:val="006F1112"/>
    <w:rsid w:val="006F1EAC"/>
    <w:rsid w:val="006F2E27"/>
    <w:rsid w:val="00702184"/>
    <w:rsid w:val="0070534D"/>
    <w:rsid w:val="007138DB"/>
    <w:rsid w:val="007143C8"/>
    <w:rsid w:val="007379DE"/>
    <w:rsid w:val="007457CB"/>
    <w:rsid w:val="00763CA9"/>
    <w:rsid w:val="007716B4"/>
    <w:rsid w:val="00796F22"/>
    <w:rsid w:val="007A6612"/>
    <w:rsid w:val="007A777F"/>
    <w:rsid w:val="007C31A8"/>
    <w:rsid w:val="007C7AEC"/>
    <w:rsid w:val="007D7F53"/>
    <w:rsid w:val="007E4F79"/>
    <w:rsid w:val="007E7AA3"/>
    <w:rsid w:val="007F4ECA"/>
    <w:rsid w:val="007F680E"/>
    <w:rsid w:val="00812FC5"/>
    <w:rsid w:val="00816CB2"/>
    <w:rsid w:val="00825FBE"/>
    <w:rsid w:val="008379D7"/>
    <w:rsid w:val="008921E8"/>
    <w:rsid w:val="008A5E62"/>
    <w:rsid w:val="008B6701"/>
    <w:rsid w:val="008D1ADD"/>
    <w:rsid w:val="008D49D9"/>
    <w:rsid w:val="008D7E66"/>
    <w:rsid w:val="008E365F"/>
    <w:rsid w:val="009244F2"/>
    <w:rsid w:val="00941813"/>
    <w:rsid w:val="009455CD"/>
    <w:rsid w:val="009517F4"/>
    <w:rsid w:val="009848C6"/>
    <w:rsid w:val="00993489"/>
    <w:rsid w:val="00994D59"/>
    <w:rsid w:val="00995E12"/>
    <w:rsid w:val="00996B0E"/>
    <w:rsid w:val="009A4E32"/>
    <w:rsid w:val="009B39B7"/>
    <w:rsid w:val="009C0B3C"/>
    <w:rsid w:val="009D3EC9"/>
    <w:rsid w:val="009F41DF"/>
    <w:rsid w:val="00A011F7"/>
    <w:rsid w:val="00A31366"/>
    <w:rsid w:val="00A5724E"/>
    <w:rsid w:val="00A81B5B"/>
    <w:rsid w:val="00A91B42"/>
    <w:rsid w:val="00AA26A4"/>
    <w:rsid w:val="00AB7654"/>
    <w:rsid w:val="00B01440"/>
    <w:rsid w:val="00B2443E"/>
    <w:rsid w:val="00B7002E"/>
    <w:rsid w:val="00B854B3"/>
    <w:rsid w:val="00B869FC"/>
    <w:rsid w:val="00B97ED6"/>
    <w:rsid w:val="00BA3BEA"/>
    <w:rsid w:val="00BA6A70"/>
    <w:rsid w:val="00BC4D60"/>
    <w:rsid w:val="00BD125F"/>
    <w:rsid w:val="00BF7728"/>
    <w:rsid w:val="00C02AA3"/>
    <w:rsid w:val="00C07869"/>
    <w:rsid w:val="00C142A3"/>
    <w:rsid w:val="00C32B97"/>
    <w:rsid w:val="00C421F4"/>
    <w:rsid w:val="00C57BD0"/>
    <w:rsid w:val="00C663D4"/>
    <w:rsid w:val="00C75352"/>
    <w:rsid w:val="00C7545D"/>
    <w:rsid w:val="00C769CB"/>
    <w:rsid w:val="00C97957"/>
    <w:rsid w:val="00CA1AAD"/>
    <w:rsid w:val="00CB1529"/>
    <w:rsid w:val="00CB3D46"/>
    <w:rsid w:val="00CB7048"/>
    <w:rsid w:val="00CC1CA9"/>
    <w:rsid w:val="00CC5F46"/>
    <w:rsid w:val="00CD6729"/>
    <w:rsid w:val="00CE5E0C"/>
    <w:rsid w:val="00CE7CC2"/>
    <w:rsid w:val="00D006FD"/>
    <w:rsid w:val="00D3046E"/>
    <w:rsid w:val="00D529A2"/>
    <w:rsid w:val="00D67D49"/>
    <w:rsid w:val="00D750A9"/>
    <w:rsid w:val="00D8051C"/>
    <w:rsid w:val="00DA233E"/>
    <w:rsid w:val="00DB51AA"/>
    <w:rsid w:val="00DC6835"/>
    <w:rsid w:val="00DD0A3A"/>
    <w:rsid w:val="00DE715A"/>
    <w:rsid w:val="00DF2B04"/>
    <w:rsid w:val="00E2386D"/>
    <w:rsid w:val="00E24236"/>
    <w:rsid w:val="00E27216"/>
    <w:rsid w:val="00E43CB4"/>
    <w:rsid w:val="00E47C6C"/>
    <w:rsid w:val="00E74A9C"/>
    <w:rsid w:val="00E8244D"/>
    <w:rsid w:val="00E83E39"/>
    <w:rsid w:val="00E856EF"/>
    <w:rsid w:val="00E8737E"/>
    <w:rsid w:val="00E9438B"/>
    <w:rsid w:val="00EA092D"/>
    <w:rsid w:val="00EA47B4"/>
    <w:rsid w:val="00EB1773"/>
    <w:rsid w:val="00EB30FD"/>
    <w:rsid w:val="00EC0C65"/>
    <w:rsid w:val="00ED1C32"/>
    <w:rsid w:val="00EF1F5F"/>
    <w:rsid w:val="00EF2D70"/>
    <w:rsid w:val="00F15EFC"/>
    <w:rsid w:val="00F41624"/>
    <w:rsid w:val="00F46990"/>
    <w:rsid w:val="00F519DD"/>
    <w:rsid w:val="00F55066"/>
    <w:rsid w:val="00F720F8"/>
    <w:rsid w:val="00F7714C"/>
    <w:rsid w:val="00F80539"/>
    <w:rsid w:val="00F97A49"/>
    <w:rsid w:val="00FA38A3"/>
    <w:rsid w:val="00FB05CF"/>
    <w:rsid w:val="00FB276A"/>
    <w:rsid w:val="00FB50C4"/>
    <w:rsid w:val="00FB72B7"/>
    <w:rsid w:val="00FD7A74"/>
    <w:rsid w:val="00FE556C"/>
    <w:rsid w:val="00FF67DD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E15D-A2C3-422D-8156-A2A314A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5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F1F5F"/>
    <w:pPr>
      <w:ind w:left="720"/>
      <w:contextualSpacing/>
    </w:pPr>
  </w:style>
  <w:style w:type="paragraph" w:customStyle="1" w:styleId="ConsNormal">
    <w:name w:val="ConsNormal"/>
    <w:rsid w:val="00EF1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1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EF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0FF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4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1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C0ED-BE94-4FCF-BD3F-A1E8F089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Меланич О.Ю.</cp:lastModifiedBy>
  <cp:revision>341</cp:revision>
  <cp:lastPrinted>2019-04-19T06:01:00Z</cp:lastPrinted>
  <dcterms:created xsi:type="dcterms:W3CDTF">2017-11-10T05:48:00Z</dcterms:created>
  <dcterms:modified xsi:type="dcterms:W3CDTF">2019-04-19T06:08:00Z</dcterms:modified>
</cp:coreProperties>
</file>